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14" w:rsidRDefault="00AD6814" w:rsidP="001A3D64">
      <w:pPr>
        <w:jc w:val="both"/>
        <w:rPr>
          <w:b/>
        </w:rPr>
      </w:pPr>
      <w:r>
        <w:rPr>
          <w:b/>
        </w:rPr>
        <w:t xml:space="preserve">MINUTE OF THE OF PLENARY MEETING OF THE SENTENCE REVIEW COMMISSIONERS HELD ON </w:t>
      </w:r>
      <w:r w:rsidR="005B3FD5">
        <w:rPr>
          <w:b/>
        </w:rPr>
        <w:t>16 JULY 2014</w:t>
      </w:r>
    </w:p>
    <w:p w:rsidR="00AD6814" w:rsidRDefault="00AD6814" w:rsidP="001A3D64">
      <w:pPr>
        <w:jc w:val="both"/>
        <w:rPr>
          <w:b/>
        </w:rPr>
      </w:pPr>
    </w:p>
    <w:p w:rsidR="00AD6814" w:rsidRDefault="00AD6814" w:rsidP="001A3D64">
      <w:pPr>
        <w:jc w:val="both"/>
        <w:rPr>
          <w:b/>
        </w:rPr>
      </w:pPr>
    </w:p>
    <w:p w:rsidR="00AD6814" w:rsidRDefault="00AD6814" w:rsidP="001A3D64">
      <w:pPr>
        <w:jc w:val="both"/>
      </w:pPr>
      <w:r>
        <w:rPr>
          <w:i/>
        </w:rPr>
        <w:t>Present:</w:t>
      </w:r>
      <w:r>
        <w:t xml:space="preserve"> </w:t>
      </w:r>
      <w:r>
        <w:tab/>
      </w:r>
      <w:r w:rsidR="00254429">
        <w:t xml:space="preserve">Ms </w:t>
      </w:r>
      <w:proofErr w:type="spellStart"/>
      <w:r w:rsidR="00254429">
        <w:t>Clodach</w:t>
      </w:r>
      <w:proofErr w:type="spellEnd"/>
      <w:r w:rsidR="00254429">
        <w:t xml:space="preserve"> </w:t>
      </w:r>
      <w:proofErr w:type="spellStart"/>
      <w:r w:rsidR="00254429">
        <w:t>McGrory</w:t>
      </w:r>
      <w:proofErr w:type="spellEnd"/>
      <w:r>
        <w:tab/>
      </w:r>
      <w:r>
        <w:tab/>
        <w:t>Chairman</w:t>
      </w:r>
    </w:p>
    <w:p w:rsidR="00AD6814" w:rsidRDefault="00AD6814" w:rsidP="001A3D64">
      <w:pPr>
        <w:jc w:val="both"/>
      </w:pPr>
      <w:r>
        <w:tab/>
      </w:r>
      <w:r>
        <w:tab/>
        <w:t>D</w:t>
      </w:r>
      <w:r w:rsidR="00BB4FF1">
        <w:t>r</w:t>
      </w:r>
      <w:r>
        <w:t xml:space="preserve"> Adrian Grounds</w:t>
      </w:r>
      <w:r w:rsidR="00071AA6">
        <w:tab/>
      </w:r>
      <w:r w:rsidR="00071AA6">
        <w:tab/>
        <w:t>Commissioner</w:t>
      </w:r>
    </w:p>
    <w:p w:rsidR="00071AA6" w:rsidRDefault="00071AA6" w:rsidP="001A3D64">
      <w:pPr>
        <w:jc w:val="both"/>
      </w:pPr>
      <w:r>
        <w:tab/>
      </w:r>
      <w:r>
        <w:tab/>
        <w:t>Prof John Jackson</w:t>
      </w:r>
      <w:r>
        <w:tab/>
      </w:r>
      <w:r>
        <w:tab/>
        <w:t>Commissioner</w:t>
      </w:r>
    </w:p>
    <w:p w:rsidR="00FA320F" w:rsidRDefault="00AD6814" w:rsidP="001A3D64">
      <w:pPr>
        <w:jc w:val="both"/>
      </w:pPr>
      <w:r>
        <w:tab/>
      </w:r>
      <w:r>
        <w:tab/>
      </w:r>
      <w:r w:rsidR="00350ABE">
        <w:t>M</w:t>
      </w:r>
      <w:r w:rsidR="009B3D8F">
        <w:t xml:space="preserve">rs </w:t>
      </w:r>
      <w:r w:rsidR="00FA320F">
        <w:t>Kerry McIlwaine</w:t>
      </w:r>
      <w:r w:rsidR="009B3D8F">
        <w:tab/>
      </w:r>
      <w:r w:rsidR="009B3D8F">
        <w:tab/>
      </w:r>
      <w:r w:rsidR="00FA320F">
        <w:t>Deputy Secretary</w:t>
      </w:r>
      <w:r w:rsidR="00A13B6B">
        <w:tab/>
      </w:r>
      <w:r w:rsidR="00254429">
        <w:tab/>
      </w:r>
      <w:r w:rsidR="00FA320F">
        <w:tab/>
      </w:r>
    </w:p>
    <w:p w:rsidR="00071AA6" w:rsidRDefault="00071AA6" w:rsidP="001A3D64">
      <w:pPr>
        <w:ind w:left="720" w:firstLine="720"/>
        <w:jc w:val="both"/>
      </w:pPr>
      <w:r>
        <w:t>Mr Mark Murtagh</w:t>
      </w:r>
      <w:r w:rsidRPr="00071AA6">
        <w:t xml:space="preserve"> </w:t>
      </w:r>
      <w:r>
        <w:tab/>
      </w:r>
      <w:r>
        <w:tab/>
        <w:t>Minute Taker</w:t>
      </w:r>
    </w:p>
    <w:p w:rsidR="004502FB" w:rsidRDefault="00675CC3" w:rsidP="001A3D64">
      <w:pPr>
        <w:jc w:val="both"/>
      </w:pPr>
      <w:r>
        <w:rPr>
          <w:i/>
        </w:rPr>
        <w:t xml:space="preserve">                 </w:t>
      </w:r>
      <w:r w:rsidR="004502FB">
        <w:rPr>
          <w:i/>
        </w:rPr>
        <w:tab/>
      </w:r>
      <w:r w:rsidR="00071AA6">
        <w:t>Dr Duncan Morrow</w:t>
      </w:r>
      <w:r w:rsidR="00071AA6">
        <w:tab/>
      </w:r>
      <w:r w:rsidR="00071AA6">
        <w:tab/>
        <w:t>Commissioner</w:t>
      </w:r>
    </w:p>
    <w:p w:rsidR="00071AA6" w:rsidRDefault="00071AA6" w:rsidP="001A3D64">
      <w:pPr>
        <w:jc w:val="both"/>
      </w:pPr>
      <w:r>
        <w:tab/>
      </w:r>
      <w:r>
        <w:tab/>
        <w:t xml:space="preserve">Mrs Moya </w:t>
      </w:r>
      <w:proofErr w:type="spellStart"/>
      <w:r>
        <w:t>Cushley</w:t>
      </w:r>
      <w:proofErr w:type="spellEnd"/>
      <w:r w:rsidR="004502FB">
        <w:tab/>
      </w:r>
      <w:r w:rsidR="004502FB">
        <w:tab/>
      </w:r>
      <w:r>
        <w:t>Secretary to the Commissioners</w:t>
      </w:r>
    </w:p>
    <w:p w:rsidR="00350ABE" w:rsidRPr="00071AA6" w:rsidRDefault="00071AA6" w:rsidP="001A3D64">
      <w:pPr>
        <w:ind w:left="720" w:firstLine="720"/>
        <w:jc w:val="both"/>
      </w:pPr>
      <w:r>
        <w:t>Mrs Karen Weir</w:t>
      </w:r>
      <w:r w:rsidR="00350ABE" w:rsidRPr="004502FB">
        <w:rPr>
          <w:i/>
        </w:rPr>
        <w:tab/>
      </w:r>
      <w:r w:rsidR="00350ABE" w:rsidRPr="004502FB">
        <w:rPr>
          <w:i/>
        </w:rPr>
        <w:tab/>
      </w:r>
      <w:r w:rsidRPr="00071AA6">
        <w:t>Secretariat</w:t>
      </w:r>
    </w:p>
    <w:p w:rsidR="00AD6814" w:rsidRPr="00071AA6" w:rsidRDefault="00AD6814" w:rsidP="001A3D64">
      <w:pPr>
        <w:jc w:val="both"/>
      </w:pPr>
    </w:p>
    <w:p w:rsidR="00AD6814" w:rsidRDefault="00254429" w:rsidP="001A3D64">
      <w:pPr>
        <w:numPr>
          <w:ilvl w:val="0"/>
          <w:numId w:val="5"/>
        </w:numPr>
        <w:jc w:val="both"/>
      </w:pPr>
      <w:r>
        <w:t xml:space="preserve">Ms </w:t>
      </w:r>
      <w:proofErr w:type="spellStart"/>
      <w:r>
        <w:t>McGrory</w:t>
      </w:r>
      <w:proofErr w:type="spellEnd"/>
      <w:r w:rsidR="00350ABE">
        <w:t xml:space="preserve"> welcomed everyone to the meeting and thanked them for their attendance.</w:t>
      </w:r>
      <w:r w:rsidR="004502FB">
        <w:t xml:space="preserve"> </w:t>
      </w:r>
      <w:r w:rsidR="00675CC3">
        <w:t xml:space="preserve"> There were no apologies.</w:t>
      </w:r>
    </w:p>
    <w:p w:rsidR="00675CC3" w:rsidRDefault="00675CC3" w:rsidP="001A3D64">
      <w:pPr>
        <w:ind w:left="720"/>
        <w:jc w:val="both"/>
      </w:pPr>
    </w:p>
    <w:p w:rsidR="00AD6814" w:rsidRDefault="00350ABE" w:rsidP="001A3D64">
      <w:pPr>
        <w:numPr>
          <w:ilvl w:val="0"/>
          <w:numId w:val="5"/>
        </w:numPr>
        <w:jc w:val="both"/>
      </w:pPr>
      <w:r>
        <w:t xml:space="preserve">The note and minute of the previous meeting were discussed and agreed </w:t>
      </w:r>
      <w:r w:rsidR="007B03D9">
        <w:t>with no amendments</w:t>
      </w:r>
      <w:r w:rsidR="00A13B6B">
        <w:t>.</w:t>
      </w:r>
    </w:p>
    <w:p w:rsidR="004E0A12" w:rsidRDefault="004E0A12" w:rsidP="001A3D64">
      <w:pPr>
        <w:jc w:val="both"/>
      </w:pPr>
    </w:p>
    <w:p w:rsidR="00A22023" w:rsidRDefault="006B6383" w:rsidP="001A3D64">
      <w:pPr>
        <w:numPr>
          <w:ilvl w:val="0"/>
          <w:numId w:val="5"/>
        </w:numPr>
        <w:jc w:val="both"/>
      </w:pPr>
      <w:r>
        <w:t xml:space="preserve">Ms </w:t>
      </w:r>
      <w:proofErr w:type="spellStart"/>
      <w:r>
        <w:t>McGrory</w:t>
      </w:r>
      <w:proofErr w:type="spellEnd"/>
      <w:r>
        <w:t xml:space="preserve"> advised that </w:t>
      </w:r>
      <w:r w:rsidR="00675CC3">
        <w:t>Sir Jonathon</w:t>
      </w:r>
      <w:r w:rsidR="004E0A12">
        <w:t xml:space="preserve"> Stephens had recently</w:t>
      </w:r>
      <w:r w:rsidR="00675CC3">
        <w:t xml:space="preserve"> been appointed as the Permanent Secretary of the NIO. Mrs</w:t>
      </w:r>
      <w:r w:rsidR="004E0A12">
        <w:t xml:space="preserve"> Weir</w:t>
      </w:r>
      <w:r w:rsidR="00675CC3">
        <w:t xml:space="preserve"> stated that she was currently in the process of arranging a meeting between him and Ms </w:t>
      </w:r>
      <w:proofErr w:type="spellStart"/>
      <w:r w:rsidR="00675CC3">
        <w:t>McGrory</w:t>
      </w:r>
      <w:proofErr w:type="spellEnd"/>
      <w:r w:rsidR="00675CC3">
        <w:t xml:space="preserve">. </w:t>
      </w:r>
    </w:p>
    <w:p w:rsidR="00675CC3" w:rsidRDefault="00675CC3" w:rsidP="001A3D64">
      <w:pPr>
        <w:ind w:left="360"/>
        <w:jc w:val="both"/>
      </w:pPr>
    </w:p>
    <w:p w:rsidR="006B6383" w:rsidRDefault="004E0A12" w:rsidP="001A3D64">
      <w:pPr>
        <w:numPr>
          <w:ilvl w:val="0"/>
          <w:numId w:val="5"/>
        </w:numPr>
        <w:jc w:val="both"/>
      </w:pPr>
      <w:r>
        <w:t>Mrs McIlwaine exp</w:t>
      </w:r>
      <w:r w:rsidR="007433B5">
        <w:t xml:space="preserve">lained that a new media advisor </w:t>
      </w:r>
      <w:r>
        <w:t>for SRC had just been appointed.</w:t>
      </w:r>
    </w:p>
    <w:p w:rsidR="00FC4E9C" w:rsidRDefault="00FC4E9C" w:rsidP="001A3D64">
      <w:pPr>
        <w:ind w:left="360" w:firstLine="60"/>
        <w:jc w:val="both"/>
      </w:pPr>
    </w:p>
    <w:p w:rsidR="00CD3CE4" w:rsidRDefault="006B6383" w:rsidP="001A3D64">
      <w:pPr>
        <w:numPr>
          <w:ilvl w:val="0"/>
          <w:numId w:val="5"/>
        </w:numPr>
        <w:jc w:val="both"/>
      </w:pPr>
      <w:r>
        <w:t xml:space="preserve">The Commissioners discussed </w:t>
      </w:r>
      <w:r w:rsidR="004E0A12">
        <w:t>the recruitment of new Commissioners.</w:t>
      </w:r>
    </w:p>
    <w:p w:rsidR="00D10A2D" w:rsidRDefault="00D10A2D" w:rsidP="001A3D64">
      <w:pPr>
        <w:ind w:left="360"/>
        <w:jc w:val="both"/>
      </w:pPr>
    </w:p>
    <w:p w:rsidR="00D10A2D" w:rsidRDefault="00A954E2" w:rsidP="00A954E2">
      <w:pPr>
        <w:numPr>
          <w:ilvl w:val="0"/>
          <w:numId w:val="5"/>
        </w:numPr>
        <w:jc w:val="both"/>
      </w:pPr>
      <w:r w:rsidRPr="00A954E2">
        <w:t>The current position on each active case currently before the Commissioners was discussed</w:t>
      </w:r>
      <w:r w:rsidR="00D10A2D">
        <w:t xml:space="preserve">. </w:t>
      </w:r>
    </w:p>
    <w:p w:rsidR="004E0A12" w:rsidRDefault="004E0A12" w:rsidP="001A3D64">
      <w:pPr>
        <w:ind w:left="360"/>
        <w:jc w:val="both"/>
      </w:pPr>
    </w:p>
    <w:p w:rsidR="004E0A12" w:rsidRDefault="004E0A12" w:rsidP="001A3D64">
      <w:pPr>
        <w:numPr>
          <w:ilvl w:val="0"/>
          <w:numId w:val="5"/>
        </w:numPr>
        <w:jc w:val="both"/>
      </w:pPr>
      <w:r>
        <w:t xml:space="preserve">Mrs </w:t>
      </w:r>
      <w:proofErr w:type="spellStart"/>
      <w:r>
        <w:t>Cushley</w:t>
      </w:r>
      <w:proofErr w:type="spellEnd"/>
      <w:r>
        <w:t xml:space="preserve"> informed the Commissioners that she would be leaving her post on July 2014. All offered their best wishes and thanked Mrs </w:t>
      </w:r>
      <w:proofErr w:type="spellStart"/>
      <w:r>
        <w:t>Cushley</w:t>
      </w:r>
      <w:proofErr w:type="spellEnd"/>
      <w:r>
        <w:t xml:space="preserve"> for her hard work and support throughout the years.</w:t>
      </w:r>
    </w:p>
    <w:p w:rsidR="004E0A12" w:rsidRDefault="004E0A12" w:rsidP="001A3D64">
      <w:pPr>
        <w:ind w:left="360"/>
        <w:jc w:val="both"/>
      </w:pPr>
    </w:p>
    <w:p w:rsidR="004E0A12" w:rsidRDefault="004E0A12" w:rsidP="001A3D64">
      <w:pPr>
        <w:numPr>
          <w:ilvl w:val="0"/>
          <w:numId w:val="5"/>
        </w:numPr>
        <w:jc w:val="both"/>
      </w:pPr>
      <w:r>
        <w:t>The date for the next Plenary was agreed and will be held on 24 September 2014.</w:t>
      </w:r>
    </w:p>
    <w:p w:rsidR="00D10A2D" w:rsidRDefault="00D10A2D" w:rsidP="001A3D64">
      <w:pPr>
        <w:ind w:left="360"/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p w:rsidR="00AD6814" w:rsidRDefault="00AD6814" w:rsidP="001A3D64">
      <w:pPr>
        <w:jc w:val="both"/>
      </w:pPr>
    </w:p>
    <w:p w:rsidR="00AD6814" w:rsidRDefault="004E0A12" w:rsidP="001A3D64">
      <w:pPr>
        <w:jc w:val="both"/>
      </w:pPr>
      <w:r>
        <w:t>16 July 2014</w:t>
      </w:r>
    </w:p>
    <w:sectPr w:rsidR="00AD6814" w:rsidSect="004E0A12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D76"/>
    <w:multiLevelType w:val="hybridMultilevel"/>
    <w:tmpl w:val="445AA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145"/>
    <w:multiLevelType w:val="hybridMultilevel"/>
    <w:tmpl w:val="AC7CAD06"/>
    <w:lvl w:ilvl="0" w:tplc="080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0E1B51"/>
    <w:multiLevelType w:val="hybridMultilevel"/>
    <w:tmpl w:val="A8D451A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BF0FA0"/>
    <w:multiLevelType w:val="hybridMultilevel"/>
    <w:tmpl w:val="8676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F081A"/>
    <w:multiLevelType w:val="hybridMultilevel"/>
    <w:tmpl w:val="E8CC7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1"/>
    <w:rsid w:val="00047236"/>
    <w:rsid w:val="00070E49"/>
    <w:rsid w:val="00071AA6"/>
    <w:rsid w:val="0015008E"/>
    <w:rsid w:val="001A3D64"/>
    <w:rsid w:val="00230B0F"/>
    <w:rsid w:val="00254429"/>
    <w:rsid w:val="002663A4"/>
    <w:rsid w:val="00350ABE"/>
    <w:rsid w:val="004502FB"/>
    <w:rsid w:val="00456BDC"/>
    <w:rsid w:val="004E0A12"/>
    <w:rsid w:val="005678FA"/>
    <w:rsid w:val="005847C0"/>
    <w:rsid w:val="005B3FD5"/>
    <w:rsid w:val="005D3B80"/>
    <w:rsid w:val="005E7873"/>
    <w:rsid w:val="00675CC3"/>
    <w:rsid w:val="006B6383"/>
    <w:rsid w:val="007433B5"/>
    <w:rsid w:val="007B03D9"/>
    <w:rsid w:val="007B5E85"/>
    <w:rsid w:val="008027F3"/>
    <w:rsid w:val="00820FFE"/>
    <w:rsid w:val="008B291D"/>
    <w:rsid w:val="008E7189"/>
    <w:rsid w:val="009B3D8F"/>
    <w:rsid w:val="00A13B6B"/>
    <w:rsid w:val="00A22023"/>
    <w:rsid w:val="00A954E2"/>
    <w:rsid w:val="00AD6814"/>
    <w:rsid w:val="00AF689D"/>
    <w:rsid w:val="00B61A12"/>
    <w:rsid w:val="00BA51E7"/>
    <w:rsid w:val="00BB4FF1"/>
    <w:rsid w:val="00CC763F"/>
    <w:rsid w:val="00CD3CE4"/>
    <w:rsid w:val="00D10A2D"/>
    <w:rsid w:val="00D86DDD"/>
    <w:rsid w:val="00E039CE"/>
    <w:rsid w:val="00E04F22"/>
    <w:rsid w:val="00E05DCB"/>
    <w:rsid w:val="00ED6373"/>
    <w:rsid w:val="00FA320F"/>
    <w:rsid w:val="00FC4BBA"/>
    <w:rsid w:val="00FC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DCA8BF-CF7A-43A3-B0DF-E58CF32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02EC-7F92-41E2-9603-89F4DE4F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 OF THE OF PLENARY MEETING OF THE SENTENCE REVIEW COMMISSIONERS HELD ON 22 SEPTEMBER 2000</vt:lpstr>
    </vt:vector>
  </TitlesOfParts>
  <Company>NIO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OF THE OF PLENARY MEETING OF THE SENTENCE REVIEW COMMISSIONERS HELD ON 22 SEPTEMBER 2000</dc:title>
  <dc:creator>weirk3</dc:creator>
  <cp:lastModifiedBy>Kerry McIlwaine</cp:lastModifiedBy>
  <cp:revision>2</cp:revision>
  <cp:lastPrinted>2014-08-13T12:51:00Z</cp:lastPrinted>
  <dcterms:created xsi:type="dcterms:W3CDTF">2019-10-03T09:49:00Z</dcterms:created>
  <dcterms:modified xsi:type="dcterms:W3CDTF">2019-10-03T09:49:00Z</dcterms:modified>
</cp:coreProperties>
</file>