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2658B5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E05DCB">
        <w:rPr>
          <w:b/>
        </w:rPr>
        <w:t>31 MAY</w:t>
      </w:r>
      <w:r w:rsidR="005678FA">
        <w:rPr>
          <w:b/>
        </w:rPr>
        <w:t xml:space="preserve"> 2012</w:t>
      </w:r>
    </w:p>
    <w:p w:rsidR="00AD6814" w:rsidRDefault="00AD6814" w:rsidP="002658B5">
      <w:pPr>
        <w:jc w:val="both"/>
        <w:rPr>
          <w:b/>
        </w:rPr>
      </w:pPr>
    </w:p>
    <w:p w:rsidR="00AD6814" w:rsidRDefault="00AD6814" w:rsidP="002658B5">
      <w:pPr>
        <w:jc w:val="both"/>
        <w:rPr>
          <w:b/>
        </w:rPr>
      </w:pPr>
    </w:p>
    <w:p w:rsidR="00AD6814" w:rsidRDefault="00AD6814" w:rsidP="002658B5">
      <w:pPr>
        <w:jc w:val="both"/>
      </w:pPr>
      <w:r>
        <w:rPr>
          <w:i/>
        </w:rPr>
        <w:t>Present:</w:t>
      </w:r>
      <w:r>
        <w:t xml:space="preserve"> </w:t>
      </w:r>
      <w:r>
        <w:tab/>
        <w:t xml:space="preserve">Mr </w:t>
      </w:r>
      <w:smartTag w:uri="urn:schemas-microsoft-com:office:smarttags" w:element="PersonName">
        <w:r>
          <w:t xml:space="preserve">Brian </w:t>
        </w:r>
        <w:proofErr w:type="spellStart"/>
        <w:r>
          <w:t>Currin</w:t>
        </w:r>
      </w:smartTag>
      <w:proofErr w:type="spellEnd"/>
      <w:r>
        <w:tab/>
      </w:r>
      <w:r>
        <w:tab/>
        <w:t>Chairman</w:t>
      </w:r>
    </w:p>
    <w:p w:rsidR="00AD6814" w:rsidRDefault="00AD6814" w:rsidP="002658B5">
      <w:pPr>
        <w:jc w:val="both"/>
      </w:pPr>
      <w:r>
        <w:tab/>
      </w:r>
      <w:r>
        <w:tab/>
        <w:t>Dr Peter Curran</w:t>
      </w:r>
      <w:r w:rsidR="005D48D0">
        <w:tab/>
      </w:r>
      <w:r w:rsidR="005D48D0">
        <w:tab/>
        <w:t>Commissioner</w:t>
      </w:r>
    </w:p>
    <w:p w:rsidR="00AD6814" w:rsidRDefault="00AD6814" w:rsidP="002658B5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5D48D0">
        <w:tab/>
      </w:r>
      <w:r w:rsidR="005D48D0">
        <w:tab/>
        <w:t>Commissioner</w:t>
      </w:r>
    </w:p>
    <w:p w:rsidR="00AD6814" w:rsidRDefault="00AD6814" w:rsidP="002658B5">
      <w:pPr>
        <w:jc w:val="both"/>
      </w:pPr>
      <w:r>
        <w:tab/>
      </w:r>
      <w:r>
        <w:tab/>
        <w:t>Dr Duncan Morrow</w:t>
      </w:r>
      <w:r w:rsidR="005D48D0">
        <w:tab/>
      </w:r>
      <w:r w:rsidR="005D48D0">
        <w:tab/>
        <w:t>Commissioner</w:t>
      </w:r>
    </w:p>
    <w:p w:rsidR="00AD6814" w:rsidRDefault="00AD6814" w:rsidP="002658B5">
      <w:pPr>
        <w:jc w:val="both"/>
      </w:pPr>
      <w:r>
        <w:tab/>
      </w:r>
      <w:r>
        <w:tab/>
        <w:t xml:space="preserve">Mr Donal </w:t>
      </w:r>
      <w:proofErr w:type="spellStart"/>
      <w:r>
        <w:t>McFerran</w:t>
      </w:r>
      <w:proofErr w:type="spellEnd"/>
      <w:r w:rsidR="005D48D0">
        <w:tab/>
      </w:r>
      <w:r w:rsidR="005D48D0">
        <w:tab/>
        <w:t>Commissioner</w:t>
      </w:r>
    </w:p>
    <w:p w:rsidR="00AD6814" w:rsidRDefault="00AD6814" w:rsidP="002658B5">
      <w:pPr>
        <w:jc w:val="both"/>
      </w:pPr>
      <w:r>
        <w:tab/>
      </w:r>
      <w:r>
        <w:tab/>
        <w:t xml:space="preserve">Dr Silvia </w:t>
      </w:r>
      <w:proofErr w:type="spellStart"/>
      <w:r>
        <w:t>Casale</w:t>
      </w:r>
      <w:proofErr w:type="spellEnd"/>
      <w:r w:rsidR="005D48D0">
        <w:tab/>
      </w:r>
      <w:r w:rsidR="005D48D0">
        <w:tab/>
        <w:t>Commissioner</w:t>
      </w:r>
    </w:p>
    <w:p w:rsidR="00350ABE" w:rsidRDefault="00350ABE" w:rsidP="002658B5">
      <w:pPr>
        <w:ind w:left="720" w:firstLine="720"/>
        <w:jc w:val="both"/>
      </w:pPr>
      <w:r>
        <w:t xml:space="preserve">Ms </w:t>
      </w:r>
      <w:proofErr w:type="spellStart"/>
      <w:r>
        <w:t>Clodach</w:t>
      </w:r>
      <w:proofErr w:type="spellEnd"/>
      <w:r>
        <w:t xml:space="preserve"> </w:t>
      </w:r>
      <w:proofErr w:type="spellStart"/>
      <w:r>
        <w:t>McGrory</w:t>
      </w:r>
      <w:proofErr w:type="spellEnd"/>
      <w:r w:rsidR="005D48D0">
        <w:tab/>
      </w:r>
      <w:r w:rsidR="005D48D0">
        <w:tab/>
        <w:t>Commissioner</w:t>
      </w:r>
    </w:p>
    <w:p w:rsidR="009B3D8F" w:rsidRDefault="00FA320F" w:rsidP="002658B5">
      <w:pPr>
        <w:ind w:left="720" w:firstLine="720"/>
        <w:jc w:val="both"/>
      </w:pPr>
      <w:r>
        <w:t xml:space="preserve">Mrs Mary </w:t>
      </w:r>
      <w:proofErr w:type="spellStart"/>
      <w:r>
        <w:t>Gilpin</w:t>
      </w:r>
      <w:proofErr w:type="spellEnd"/>
      <w:r w:rsidR="005D48D0">
        <w:tab/>
      </w:r>
      <w:r w:rsidR="005D48D0">
        <w:tab/>
        <w:t>Commissioner</w:t>
      </w:r>
    </w:p>
    <w:p w:rsidR="00FA320F" w:rsidRDefault="00FA320F" w:rsidP="002658B5">
      <w:pPr>
        <w:ind w:left="720" w:firstLine="720"/>
        <w:jc w:val="both"/>
      </w:pPr>
      <w:r>
        <w:t>Mr John Jackson</w:t>
      </w:r>
      <w:r w:rsidR="005D48D0">
        <w:tab/>
      </w:r>
      <w:r w:rsidR="005D48D0">
        <w:tab/>
        <w:t>Commissioner</w:t>
      </w:r>
    </w:p>
    <w:p w:rsidR="00AD6814" w:rsidRDefault="00AD6814" w:rsidP="002658B5">
      <w:pPr>
        <w:jc w:val="both"/>
      </w:pPr>
      <w:r>
        <w:tab/>
      </w:r>
      <w:r>
        <w:tab/>
        <w:t xml:space="preserve">Mrs Moya </w:t>
      </w:r>
      <w:proofErr w:type="spellStart"/>
      <w:r>
        <w:t>Cushley</w:t>
      </w:r>
      <w:proofErr w:type="spellEnd"/>
      <w:r>
        <w:tab/>
      </w:r>
      <w:r>
        <w:tab/>
        <w:t>Sec to the Commissioners</w:t>
      </w:r>
    </w:p>
    <w:p w:rsidR="009B3D8F" w:rsidRDefault="00AD6814" w:rsidP="002658B5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</w:p>
    <w:p w:rsidR="00FA320F" w:rsidRDefault="00FA320F" w:rsidP="002658B5">
      <w:pPr>
        <w:jc w:val="both"/>
      </w:pPr>
      <w:r>
        <w:tab/>
      </w:r>
      <w:r>
        <w:tab/>
        <w:t>Mrs Geraldine Gough</w:t>
      </w:r>
      <w:r>
        <w:tab/>
      </w:r>
      <w:r>
        <w:tab/>
        <w:t>Minute Taker</w:t>
      </w:r>
    </w:p>
    <w:p w:rsidR="00350ABE" w:rsidRDefault="00350ABE" w:rsidP="002658B5">
      <w:pPr>
        <w:jc w:val="both"/>
      </w:pPr>
      <w:r>
        <w:tab/>
      </w:r>
      <w:r>
        <w:tab/>
      </w:r>
    </w:p>
    <w:p w:rsidR="00AD6814" w:rsidRDefault="00AD6814" w:rsidP="002658B5">
      <w:pPr>
        <w:jc w:val="both"/>
      </w:pPr>
      <w:r>
        <w:tab/>
      </w:r>
    </w:p>
    <w:p w:rsidR="00AD6814" w:rsidRDefault="00AD6814" w:rsidP="002658B5">
      <w:pPr>
        <w:jc w:val="both"/>
      </w:pPr>
    </w:p>
    <w:p w:rsidR="00AD6814" w:rsidRDefault="00AD6814" w:rsidP="002658B5">
      <w:pPr>
        <w:ind w:left="360"/>
        <w:jc w:val="both"/>
      </w:pPr>
      <w:r>
        <w:t xml:space="preserve">1.  </w:t>
      </w:r>
      <w:r w:rsidR="00350ABE">
        <w:t xml:space="preserve">Mr </w:t>
      </w:r>
      <w:proofErr w:type="spellStart"/>
      <w:r w:rsidR="00350ABE">
        <w:t>Currin</w:t>
      </w:r>
      <w:proofErr w:type="spellEnd"/>
      <w:r w:rsidR="00350ABE">
        <w:t xml:space="preserve"> welcomed everyone to the meeting and thanked them for their attendance.</w:t>
      </w:r>
    </w:p>
    <w:p w:rsidR="00AD6814" w:rsidRDefault="00AD6814" w:rsidP="002658B5">
      <w:pPr>
        <w:ind w:left="360"/>
        <w:jc w:val="both"/>
      </w:pPr>
    </w:p>
    <w:p w:rsidR="00AD6814" w:rsidRDefault="00AD6814" w:rsidP="002658B5">
      <w:pPr>
        <w:ind w:left="360"/>
        <w:jc w:val="both"/>
      </w:pPr>
      <w:r>
        <w:t xml:space="preserve">2.  </w:t>
      </w:r>
      <w:r w:rsidR="00350ABE">
        <w:t xml:space="preserve">The note and minute of the previous meeting were discussed and agreed with </w:t>
      </w:r>
      <w:r w:rsidR="00FA320F">
        <w:t>two</w:t>
      </w:r>
      <w:r w:rsidR="00350ABE">
        <w:t xml:space="preserve"> amendment</w:t>
      </w:r>
      <w:r w:rsidR="00FA320F">
        <w:t>s</w:t>
      </w:r>
      <w:r w:rsidR="00350ABE">
        <w:t>.</w:t>
      </w:r>
    </w:p>
    <w:p w:rsidR="00BB4FF1" w:rsidRDefault="00BB4FF1" w:rsidP="002658B5">
      <w:pPr>
        <w:ind w:left="360"/>
        <w:jc w:val="both"/>
      </w:pPr>
    </w:p>
    <w:p w:rsidR="00AD6814" w:rsidRDefault="00AD6814" w:rsidP="002658B5">
      <w:pPr>
        <w:ind w:left="360"/>
        <w:jc w:val="both"/>
      </w:pPr>
      <w:r>
        <w:t>3</w:t>
      </w:r>
      <w:r w:rsidR="00B61A12">
        <w:t xml:space="preserve">. </w:t>
      </w:r>
      <w:r w:rsidR="00D86DDD">
        <w:t xml:space="preserve"> </w:t>
      </w:r>
      <w:r w:rsidR="00B61A12">
        <w:t xml:space="preserve">The </w:t>
      </w:r>
      <w:r w:rsidR="00FA320F">
        <w:t xml:space="preserve">revised </w:t>
      </w:r>
      <w:r w:rsidR="00B61A12">
        <w:t xml:space="preserve">Special Advocate policy was discussed and </w:t>
      </w:r>
      <w:r w:rsidR="00FA320F">
        <w:t>the Commissioners agreed that it should be implemented.</w:t>
      </w:r>
    </w:p>
    <w:p w:rsidR="00AD6814" w:rsidRDefault="00AD6814" w:rsidP="002658B5">
      <w:pPr>
        <w:jc w:val="both"/>
      </w:pPr>
    </w:p>
    <w:p w:rsidR="00FA320F" w:rsidRDefault="00AD6814" w:rsidP="002658B5">
      <w:pPr>
        <w:ind w:left="360"/>
        <w:jc w:val="both"/>
      </w:pPr>
      <w:r>
        <w:t xml:space="preserve">4.  </w:t>
      </w:r>
      <w:r w:rsidR="00FA320F">
        <w:t>The impact of the O’Brien case was discussed along with the potential impact on Commissioners.</w:t>
      </w:r>
    </w:p>
    <w:p w:rsidR="00ED6373" w:rsidRDefault="00FA320F" w:rsidP="002658B5">
      <w:pPr>
        <w:ind w:left="360"/>
        <w:jc w:val="both"/>
      </w:pPr>
      <w:r>
        <w:t xml:space="preserve"> </w:t>
      </w:r>
    </w:p>
    <w:p w:rsidR="00AD6814" w:rsidRDefault="00AD6814" w:rsidP="002658B5">
      <w:pPr>
        <w:ind w:left="360"/>
        <w:jc w:val="both"/>
      </w:pPr>
      <w:r>
        <w:t xml:space="preserve">5.  </w:t>
      </w:r>
      <w:r w:rsidR="00BF1A60" w:rsidRPr="00BF1A60">
        <w:t>The current position on each active case currently before the Commissioners was discussed</w:t>
      </w:r>
      <w:r>
        <w:t>.</w:t>
      </w:r>
    </w:p>
    <w:p w:rsidR="00AD6814" w:rsidRDefault="00AD6814" w:rsidP="002658B5">
      <w:pPr>
        <w:jc w:val="both"/>
      </w:pPr>
    </w:p>
    <w:p w:rsidR="00CD3CE4" w:rsidRDefault="00AD6814" w:rsidP="002658B5">
      <w:pPr>
        <w:ind w:left="360"/>
        <w:jc w:val="both"/>
      </w:pPr>
      <w:r>
        <w:t xml:space="preserve">6.  </w:t>
      </w:r>
      <w:r w:rsidR="00CD3CE4">
        <w:t>The next Plenary meeting will be held on 22 October 2012.</w:t>
      </w:r>
    </w:p>
    <w:p w:rsidR="00CD3CE4" w:rsidRDefault="00CD3CE4" w:rsidP="002658B5">
      <w:pPr>
        <w:ind w:left="360"/>
        <w:jc w:val="both"/>
      </w:pPr>
    </w:p>
    <w:p w:rsidR="00AD6814" w:rsidRDefault="00CD3CE4" w:rsidP="002658B5">
      <w:pPr>
        <w:ind w:left="360"/>
        <w:jc w:val="both"/>
      </w:pPr>
      <w:r>
        <w:t>7</w:t>
      </w:r>
      <w:r w:rsidR="00070E49">
        <w:t>.</w:t>
      </w:r>
      <w:r w:rsidR="00070E49" w:rsidRPr="00070E49">
        <w:t xml:space="preserve"> </w:t>
      </w:r>
      <w:r>
        <w:t xml:space="preserve">Mr </w:t>
      </w:r>
      <w:proofErr w:type="spellStart"/>
      <w:r>
        <w:t>Currin</w:t>
      </w:r>
      <w:proofErr w:type="spellEnd"/>
      <w:r>
        <w:t xml:space="preserve"> thanked those </w:t>
      </w:r>
      <w:r w:rsidR="007805FF">
        <w:t>C</w:t>
      </w:r>
      <w:r>
        <w:t xml:space="preserve">ommissioners who were not seeking reappointment for their contribution over the years and concluded Plenary by extending his good wishes for the future of the organisation. </w:t>
      </w:r>
    </w:p>
    <w:p w:rsidR="00AD6814" w:rsidRDefault="00AD6814" w:rsidP="002658B5">
      <w:pPr>
        <w:jc w:val="both"/>
      </w:pPr>
    </w:p>
    <w:p w:rsidR="00AD6814" w:rsidRDefault="00AD6814" w:rsidP="002658B5">
      <w:pPr>
        <w:jc w:val="both"/>
      </w:pPr>
    </w:p>
    <w:p w:rsidR="00AD6814" w:rsidRDefault="00AD6814" w:rsidP="002658B5">
      <w:pPr>
        <w:jc w:val="both"/>
      </w:pPr>
    </w:p>
    <w:p w:rsidR="00AD6814" w:rsidRDefault="00CD3CE4" w:rsidP="002658B5">
      <w:pPr>
        <w:jc w:val="both"/>
      </w:pPr>
      <w:r>
        <w:t>31 May 2012</w:t>
      </w:r>
    </w:p>
    <w:sectPr w:rsidR="00AD6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70E49"/>
    <w:rsid w:val="001049C4"/>
    <w:rsid w:val="0015008E"/>
    <w:rsid w:val="002658B5"/>
    <w:rsid w:val="00350ABE"/>
    <w:rsid w:val="00394CA6"/>
    <w:rsid w:val="005678FA"/>
    <w:rsid w:val="005D48D0"/>
    <w:rsid w:val="007805FF"/>
    <w:rsid w:val="008027F3"/>
    <w:rsid w:val="00820FFE"/>
    <w:rsid w:val="009B3D8F"/>
    <w:rsid w:val="00A2371E"/>
    <w:rsid w:val="00AD6814"/>
    <w:rsid w:val="00B61A12"/>
    <w:rsid w:val="00BB4FF1"/>
    <w:rsid w:val="00BF1A60"/>
    <w:rsid w:val="00CD3CE4"/>
    <w:rsid w:val="00D2199A"/>
    <w:rsid w:val="00D86DDD"/>
    <w:rsid w:val="00E039CE"/>
    <w:rsid w:val="00E05DCB"/>
    <w:rsid w:val="00ED6373"/>
    <w:rsid w:val="00FA320F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50E09AC-415B-42BB-8E61-FBCC4F8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2010-09-14T15:39:00Z</cp:lastPrinted>
  <dcterms:created xsi:type="dcterms:W3CDTF">2019-10-03T09:46:00Z</dcterms:created>
  <dcterms:modified xsi:type="dcterms:W3CDTF">2019-10-03T09:46:00Z</dcterms:modified>
</cp:coreProperties>
</file>